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5EA" w:rsidRPr="00E40905" w:rsidRDefault="005450B2" w:rsidP="005450B2">
      <w:pPr>
        <w:jc w:val="center"/>
        <w:rPr>
          <w:sz w:val="40"/>
          <w:szCs w:val="40"/>
        </w:rPr>
      </w:pPr>
      <w:r w:rsidRPr="00E40905">
        <w:rPr>
          <w:rFonts w:hint="eastAsia"/>
          <w:sz w:val="40"/>
          <w:szCs w:val="40"/>
        </w:rPr>
        <w:t>南方科技大学物理系</w:t>
      </w:r>
      <w:r w:rsidR="00E40905" w:rsidRPr="00E40905">
        <w:rPr>
          <w:rFonts w:hint="eastAsia"/>
          <w:sz w:val="40"/>
          <w:szCs w:val="40"/>
        </w:rPr>
        <w:t>培养环节</w:t>
      </w:r>
    </w:p>
    <w:p w:rsidR="00AE17AB" w:rsidRDefault="005450B2" w:rsidP="005450B2">
      <w:pPr>
        <w:jc w:val="center"/>
        <w:rPr>
          <w:sz w:val="40"/>
        </w:rPr>
      </w:pPr>
      <w:r w:rsidRPr="005450B2">
        <w:rPr>
          <w:rFonts w:hint="eastAsia"/>
          <w:sz w:val="40"/>
        </w:rPr>
        <w:t>签到表</w:t>
      </w:r>
    </w:p>
    <w:p w:rsidR="00E40905" w:rsidRPr="005450B2" w:rsidRDefault="00E40905" w:rsidP="005450B2">
      <w:pPr>
        <w:jc w:val="center"/>
        <w:rPr>
          <w:rFonts w:hint="eastAsia"/>
          <w:sz w:val="40"/>
        </w:rPr>
      </w:pPr>
    </w:p>
    <w:p w:rsidR="00E40905" w:rsidRDefault="00E40905">
      <w:pPr>
        <w:rPr>
          <w:sz w:val="32"/>
        </w:rPr>
      </w:pPr>
      <w:r>
        <w:rPr>
          <w:rFonts w:hint="eastAsia"/>
          <w:sz w:val="32"/>
        </w:rPr>
        <w:t>培养环节名称：</w:t>
      </w:r>
    </w:p>
    <w:p w:rsidR="00771C5F" w:rsidRDefault="005450B2">
      <w:pPr>
        <w:rPr>
          <w:sz w:val="32"/>
        </w:rPr>
      </w:pPr>
      <w:r>
        <w:rPr>
          <w:rFonts w:hint="eastAsia"/>
          <w:sz w:val="32"/>
        </w:rPr>
        <w:t>时间：</w:t>
      </w:r>
    </w:p>
    <w:p w:rsidR="005450B2" w:rsidRDefault="005450B2">
      <w:pPr>
        <w:rPr>
          <w:sz w:val="32"/>
        </w:rPr>
      </w:pPr>
      <w:r>
        <w:rPr>
          <w:rFonts w:hint="eastAsia"/>
          <w:sz w:val="32"/>
        </w:rPr>
        <w:t>地点：</w:t>
      </w:r>
      <w:bookmarkStart w:id="0" w:name="_GoBack"/>
      <w:bookmarkEnd w:id="0"/>
    </w:p>
    <w:p w:rsidR="005450B2" w:rsidRDefault="00932832">
      <w:pPr>
        <w:rPr>
          <w:sz w:val="32"/>
        </w:rPr>
      </w:pPr>
      <w:r>
        <w:rPr>
          <w:rFonts w:hint="eastAsia"/>
          <w:sz w:val="32"/>
        </w:rPr>
        <w:t>答辩委员：</w:t>
      </w:r>
    </w:p>
    <w:p w:rsidR="00932832" w:rsidRDefault="00932832">
      <w:pPr>
        <w:rPr>
          <w:sz w:val="32"/>
        </w:rPr>
      </w:pPr>
    </w:p>
    <w:p w:rsidR="00932832" w:rsidRDefault="00932832">
      <w:pPr>
        <w:rPr>
          <w:sz w:val="32"/>
        </w:rPr>
      </w:pPr>
    </w:p>
    <w:p w:rsidR="00932832" w:rsidRDefault="00932832">
      <w:pPr>
        <w:rPr>
          <w:sz w:val="32"/>
        </w:rPr>
      </w:pPr>
    </w:p>
    <w:p w:rsidR="00932832" w:rsidRDefault="00932832">
      <w:pPr>
        <w:rPr>
          <w:sz w:val="32"/>
        </w:rPr>
      </w:pPr>
    </w:p>
    <w:p w:rsidR="00932832" w:rsidRDefault="00932832">
      <w:pPr>
        <w:rPr>
          <w:sz w:val="32"/>
        </w:rPr>
      </w:pPr>
      <w:r>
        <w:rPr>
          <w:rFonts w:hint="eastAsia"/>
          <w:sz w:val="32"/>
        </w:rPr>
        <w:t>答辩秘书：</w:t>
      </w:r>
    </w:p>
    <w:p w:rsidR="00932832" w:rsidRDefault="00932832">
      <w:pPr>
        <w:rPr>
          <w:sz w:val="32"/>
        </w:rPr>
      </w:pPr>
    </w:p>
    <w:p w:rsidR="00E40905" w:rsidRDefault="00E40905">
      <w:pPr>
        <w:rPr>
          <w:rFonts w:hint="eastAsia"/>
          <w:sz w:val="32"/>
        </w:rPr>
      </w:pPr>
    </w:p>
    <w:p w:rsidR="00932832" w:rsidRDefault="00932832">
      <w:pPr>
        <w:rPr>
          <w:sz w:val="32"/>
        </w:rPr>
      </w:pPr>
    </w:p>
    <w:p w:rsidR="00932832" w:rsidRPr="005450B2" w:rsidRDefault="00932832">
      <w:pPr>
        <w:rPr>
          <w:sz w:val="32"/>
        </w:rPr>
      </w:pPr>
      <w:r>
        <w:rPr>
          <w:rFonts w:hint="eastAsia"/>
          <w:sz w:val="32"/>
        </w:rPr>
        <w:t>到场学生：</w:t>
      </w:r>
    </w:p>
    <w:sectPr w:rsidR="00932832" w:rsidRPr="005450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F4C" w:rsidRDefault="00FE4F4C" w:rsidP="00E40905">
      <w:r>
        <w:separator/>
      </w:r>
    </w:p>
  </w:endnote>
  <w:endnote w:type="continuationSeparator" w:id="0">
    <w:p w:rsidR="00FE4F4C" w:rsidRDefault="00FE4F4C" w:rsidP="00E4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F4C" w:rsidRDefault="00FE4F4C" w:rsidP="00E40905">
      <w:r>
        <w:separator/>
      </w:r>
    </w:p>
  </w:footnote>
  <w:footnote w:type="continuationSeparator" w:id="0">
    <w:p w:rsidR="00FE4F4C" w:rsidRDefault="00FE4F4C" w:rsidP="00E40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41"/>
    <w:rsid w:val="00020036"/>
    <w:rsid w:val="0007212B"/>
    <w:rsid w:val="000C52A2"/>
    <w:rsid w:val="000D07A5"/>
    <w:rsid w:val="000F283A"/>
    <w:rsid w:val="00160FF0"/>
    <w:rsid w:val="001835B8"/>
    <w:rsid w:val="001C29E0"/>
    <w:rsid w:val="00214A96"/>
    <w:rsid w:val="00235672"/>
    <w:rsid w:val="0026314B"/>
    <w:rsid w:val="00272994"/>
    <w:rsid w:val="00291EEB"/>
    <w:rsid w:val="002E478D"/>
    <w:rsid w:val="00327EB3"/>
    <w:rsid w:val="003827E9"/>
    <w:rsid w:val="003C31DE"/>
    <w:rsid w:val="003D3B5E"/>
    <w:rsid w:val="00452576"/>
    <w:rsid w:val="0045766B"/>
    <w:rsid w:val="0049619C"/>
    <w:rsid w:val="004D7A21"/>
    <w:rsid w:val="004F589B"/>
    <w:rsid w:val="005065A0"/>
    <w:rsid w:val="0052534E"/>
    <w:rsid w:val="005450B2"/>
    <w:rsid w:val="005D778B"/>
    <w:rsid w:val="006169FB"/>
    <w:rsid w:val="0062743A"/>
    <w:rsid w:val="006B75EA"/>
    <w:rsid w:val="006D5DAA"/>
    <w:rsid w:val="006E546B"/>
    <w:rsid w:val="00771C5F"/>
    <w:rsid w:val="00804B59"/>
    <w:rsid w:val="008245A1"/>
    <w:rsid w:val="0084686A"/>
    <w:rsid w:val="00885EF3"/>
    <w:rsid w:val="008D6025"/>
    <w:rsid w:val="008D635F"/>
    <w:rsid w:val="00932832"/>
    <w:rsid w:val="00964576"/>
    <w:rsid w:val="00971BE7"/>
    <w:rsid w:val="009C5B17"/>
    <w:rsid w:val="00A01EC0"/>
    <w:rsid w:val="00A05614"/>
    <w:rsid w:val="00A522A4"/>
    <w:rsid w:val="00A620C7"/>
    <w:rsid w:val="00A754F5"/>
    <w:rsid w:val="00AA273F"/>
    <w:rsid w:val="00AB7EEC"/>
    <w:rsid w:val="00AE17AB"/>
    <w:rsid w:val="00B1685E"/>
    <w:rsid w:val="00B44FFE"/>
    <w:rsid w:val="00B460FA"/>
    <w:rsid w:val="00C23674"/>
    <w:rsid w:val="00C26D66"/>
    <w:rsid w:val="00C81E9A"/>
    <w:rsid w:val="00C86B9A"/>
    <w:rsid w:val="00CC089F"/>
    <w:rsid w:val="00CF5A04"/>
    <w:rsid w:val="00D03B51"/>
    <w:rsid w:val="00D13D62"/>
    <w:rsid w:val="00D34F2E"/>
    <w:rsid w:val="00D61399"/>
    <w:rsid w:val="00D67841"/>
    <w:rsid w:val="00DA2230"/>
    <w:rsid w:val="00DD3FCA"/>
    <w:rsid w:val="00E275C3"/>
    <w:rsid w:val="00E40905"/>
    <w:rsid w:val="00E47660"/>
    <w:rsid w:val="00E6263E"/>
    <w:rsid w:val="00E8151F"/>
    <w:rsid w:val="00FE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B8A8C"/>
  <w15:docId w15:val="{7D80E899-F051-4653-91C4-23580AE8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09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0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09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</dc:creator>
  <cp:lastModifiedBy>aichen li</cp:lastModifiedBy>
  <cp:revision>14</cp:revision>
  <cp:lastPrinted>2021-12-03T03:23:00Z</cp:lastPrinted>
  <dcterms:created xsi:type="dcterms:W3CDTF">2020-12-09T02:41:00Z</dcterms:created>
  <dcterms:modified xsi:type="dcterms:W3CDTF">2022-08-16T03:47:00Z</dcterms:modified>
</cp:coreProperties>
</file>